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550C0" w14:textId="77777777" w:rsidR="005E65AF" w:rsidRDefault="005E65AF" w:rsidP="005E65AF">
      <w:pPr>
        <w:spacing w:after="360" w:line="240" w:lineRule="auto"/>
        <w:ind w:left="1440" w:right="1440"/>
        <w:outlineLvl w:val="0"/>
        <w:rPr>
          <w:rFonts w:ascii="Open Sans" w:eastAsia="Times New Roman" w:hAnsi="Open Sans" w:cs="Open Sans"/>
          <w:b/>
          <w:bCs/>
          <w:color w:val="B49561"/>
          <w:spacing w:val="38"/>
          <w:kern w:val="36"/>
          <w:sz w:val="30"/>
          <w:szCs w:val="30"/>
          <w14:ligatures w14:val="none"/>
        </w:rPr>
      </w:pPr>
      <w:r w:rsidRPr="005E65AF">
        <w:rPr>
          <w:rFonts w:ascii="Open Sans" w:eastAsia="Times New Roman" w:hAnsi="Open Sans" w:cs="Open Sans"/>
          <w:b/>
          <w:bCs/>
          <w:color w:val="B49561"/>
          <w:spacing w:val="38"/>
          <w:kern w:val="36"/>
          <w:sz w:val="30"/>
          <w:szCs w:val="30"/>
          <w14:ligatures w14:val="none"/>
        </w:rPr>
        <w:t>VERA SNOWAERT OBITUARY</w:t>
      </w:r>
    </w:p>
    <w:p w14:paraId="3292A3A0" w14:textId="061B4C06" w:rsidR="005E65AF" w:rsidRPr="005E65AF" w:rsidRDefault="005E65AF" w:rsidP="005E65AF">
      <w:pPr>
        <w:spacing w:after="360" w:line="240" w:lineRule="auto"/>
        <w:ind w:left="1440" w:right="1440"/>
        <w:outlineLvl w:val="0"/>
        <w:rPr>
          <w:rFonts w:ascii="Open Sans" w:eastAsia="Times New Roman" w:hAnsi="Open Sans" w:cs="Open Sans"/>
          <w:b/>
          <w:bCs/>
          <w:color w:val="B49561"/>
          <w:spacing w:val="38"/>
          <w:kern w:val="36"/>
          <w:sz w:val="30"/>
          <w:szCs w:val="30"/>
          <w14:ligatures w14:val="none"/>
        </w:rPr>
      </w:pPr>
      <w:r>
        <w:rPr>
          <w:noProof/>
        </w:rPr>
        <w:drawing>
          <wp:inline distT="0" distB="0" distL="0" distR="0" wp14:anchorId="09C112F1" wp14:editId="25E7C968">
            <wp:extent cx="4762500" cy="2499360"/>
            <wp:effectExtent l="0" t="0" r="0" b="0"/>
            <wp:docPr id="1692291034" name="Picture 1" descr="Vera M. Snowaert obituary, Waterford,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ra M. Snowaert obituary, Waterford,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2499360"/>
                    </a:xfrm>
                    <a:prstGeom prst="rect">
                      <a:avLst/>
                    </a:prstGeom>
                    <a:noFill/>
                    <a:ln>
                      <a:noFill/>
                    </a:ln>
                  </pic:spPr>
                </pic:pic>
              </a:graphicData>
            </a:graphic>
          </wp:inline>
        </w:drawing>
      </w:r>
    </w:p>
    <w:p w14:paraId="6C1783FA" w14:textId="77777777" w:rsidR="005E65AF" w:rsidRDefault="005E65AF" w:rsidP="005E65AF">
      <w:pPr>
        <w:spacing w:before="100" w:beforeAutospacing="1" w:after="0" w:line="420" w:lineRule="atLeast"/>
        <w:ind w:left="1440" w:right="1440"/>
        <w:rPr>
          <w:rFonts w:ascii="PT Serif" w:eastAsia="Times New Roman" w:hAnsi="PT Serif" w:cs="Times New Roman"/>
          <w:color w:val="404F57"/>
          <w:kern w:val="0"/>
          <w:sz w:val="27"/>
          <w:szCs w:val="27"/>
          <w14:ligatures w14:val="none"/>
        </w:rPr>
      </w:pPr>
      <w:r w:rsidRPr="005E65AF">
        <w:rPr>
          <w:rFonts w:ascii="PT Serif" w:eastAsia="Times New Roman" w:hAnsi="PT Serif" w:cs="Times New Roman"/>
          <w:color w:val="404F57"/>
          <w:kern w:val="0"/>
          <w:sz w:val="27"/>
          <w:szCs w:val="27"/>
          <w14:ligatures w14:val="none"/>
        </w:rPr>
        <w:t>SNOWAERT, VERA M. of White Lake; May 10, 2023; age 90; Loving wife of David L. Snowaert, for 65 years; Beloved mother of David B. (Janice) Snowaert, Lee Ann (Bernie) Ciecko and Mark Snowaert (Laura Zywicki) Dear sister of Magda, Olaf, Helga, Wilma and Reiner; Beloved grandmother of Kyle, Nathan, Samuel and Luke; Mrs. Snowaert was a member of St. Perpetua Catholic Church. A memorial service will be held on Saturday, June 3, 2023 at 11:00 a.m. at the Riverside Chapel, Simpson-Modetz Funeral Home, 5630 Pontiac Lake Road, Waterford. The family will receive friends at the funeral home on Saturday 10 a.m. until time of service. Memorials may be made to the Kirk Gibson Foundation for Parkinson's.</w:t>
      </w:r>
    </w:p>
    <w:p w14:paraId="1B2076A7" w14:textId="77777777" w:rsidR="005E65AF" w:rsidRPr="005E65AF" w:rsidRDefault="005E65AF" w:rsidP="005E65AF">
      <w:pPr>
        <w:spacing w:before="100" w:beforeAutospacing="1" w:after="0" w:line="420" w:lineRule="atLeast"/>
        <w:ind w:left="1440" w:right="1440"/>
        <w:rPr>
          <w:rFonts w:ascii="PT Serif" w:eastAsia="Times New Roman" w:hAnsi="PT Serif" w:cs="Times New Roman"/>
          <w:color w:val="404F57"/>
          <w:kern w:val="0"/>
          <w:sz w:val="27"/>
          <w:szCs w:val="27"/>
          <w14:ligatures w14:val="none"/>
        </w:rPr>
      </w:pPr>
    </w:p>
    <w:p w14:paraId="5D2F10CB" w14:textId="77777777" w:rsidR="005E65AF" w:rsidRPr="005E65AF" w:rsidRDefault="005E65AF" w:rsidP="005E65AF">
      <w:pPr>
        <w:spacing w:line="360" w:lineRule="atLeast"/>
        <w:rPr>
          <w:rFonts w:ascii="Open Sans" w:eastAsia="Times New Roman" w:hAnsi="Open Sans" w:cs="Open Sans"/>
          <w:color w:val="404F57"/>
          <w:kern w:val="0"/>
          <w:sz w:val="27"/>
          <w:szCs w:val="27"/>
          <w14:ligatures w14:val="none"/>
        </w:rPr>
      </w:pPr>
      <w:r w:rsidRPr="005E65AF">
        <w:rPr>
          <w:rFonts w:ascii="Open Sans" w:eastAsia="Times New Roman" w:hAnsi="Open Sans" w:cs="Open Sans"/>
          <w:color w:val="404F57"/>
          <w:kern w:val="0"/>
          <w:sz w:val="27"/>
          <w:szCs w:val="27"/>
          <w14:ligatures w14:val="none"/>
        </w:rPr>
        <w:t>Published by Simpson-Modetz Riverside Chapel on May 11, 2023.</w:t>
      </w:r>
    </w:p>
    <w:p w14:paraId="7887000F" w14:textId="77777777" w:rsidR="005E65AF" w:rsidRDefault="005E65AF"/>
    <w:sectPr w:rsidR="005E65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5AF"/>
    <w:rsid w:val="005E65AF"/>
    <w:rsid w:val="00DA5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27F4A"/>
  <w15:chartTrackingRefBased/>
  <w15:docId w15:val="{6D8A20C2-0AC1-49B5-AE29-AA69C5D7A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E65AF"/>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5AF"/>
    <w:rPr>
      <w:rFonts w:ascii="Times New Roman" w:eastAsia="Times New Roman" w:hAnsi="Times New Roman" w:cs="Times New Roman"/>
      <w:b/>
      <w:bCs/>
      <w:kern w:val="36"/>
      <w:sz w:val="48"/>
      <w:szCs w:val="48"/>
      <w14:ligatures w14:val="none"/>
    </w:rPr>
  </w:style>
  <w:style w:type="paragraph" w:customStyle="1" w:styleId="paragraph-sc-osiab4-0">
    <w:name w:val="paragraph-sc-osiab4-0"/>
    <w:basedOn w:val="Normal"/>
    <w:rsid w:val="005E65A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246285">
      <w:bodyDiv w:val="1"/>
      <w:marLeft w:val="0"/>
      <w:marRight w:val="0"/>
      <w:marTop w:val="0"/>
      <w:marBottom w:val="0"/>
      <w:divBdr>
        <w:top w:val="none" w:sz="0" w:space="0" w:color="auto"/>
        <w:left w:val="none" w:sz="0" w:space="0" w:color="auto"/>
        <w:bottom w:val="none" w:sz="0" w:space="0" w:color="auto"/>
        <w:right w:val="none" w:sz="0" w:space="0" w:color="auto"/>
      </w:divBdr>
      <w:divsChild>
        <w:div w:id="973606862">
          <w:marLeft w:val="1440"/>
          <w:marRight w:val="144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117</Words>
  <Characters>671</Characters>
  <Application>Microsoft Office Word</Application>
  <DocSecurity>4</DocSecurity>
  <Lines>5</Lines>
  <Paragraphs>1</Paragraphs>
  <ScaleCrop>false</ScaleCrop>
  <Company/>
  <LinksUpToDate>false</LinksUpToDate>
  <CharactersWithSpaces>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cordesml@gmail.com</cp:lastModifiedBy>
  <cp:revision>2</cp:revision>
  <dcterms:created xsi:type="dcterms:W3CDTF">2023-05-16T11:48:00Z</dcterms:created>
  <dcterms:modified xsi:type="dcterms:W3CDTF">2023-05-16T11:48:00Z</dcterms:modified>
</cp:coreProperties>
</file>